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AC24D" w14:textId="084AC1E3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Que</w:t>
      </w:r>
      <w:r>
        <w:rPr>
          <w:rFonts w:ascii="Calibri" w:hAnsi="Calibri" w:cs="Calibri"/>
          <w:color w:val="000000"/>
          <w:sz w:val="22"/>
          <w:szCs w:val="22"/>
          <w:lang w:val="nl-BE"/>
        </w:rPr>
        <w:t xml:space="preserve">l </w:t>
      </w:r>
      <w:r>
        <w:rPr>
          <w:rFonts w:ascii="Calibri" w:hAnsi="Calibri" w:cs="Calibri"/>
          <w:color w:val="000000"/>
          <w:sz w:val="22"/>
          <w:szCs w:val="22"/>
        </w:rPr>
        <w:t xml:space="preserve">est 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ma vie?</w:t>
      </w:r>
    </w:p>
    <w:p w14:paraId="4B8CD3EC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Pourquoi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vivre? 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fameuse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question rode…</w:t>
      </w:r>
    </w:p>
    <w:p w14:paraId="74AAD74D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vivre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pour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maintenir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vie? Vivre pour 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reproduire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? Vivre pour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s’aimer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?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L’amour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et il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n’a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toujours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pas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fait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preuves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912AB9E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possede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un travail stable qui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m’apporte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securite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financiere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famille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qui 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prouve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son amour au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quotidien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et des hobbies.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Pourtant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mon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paysage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interieur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rase.</w:t>
      </w:r>
    </w:p>
    <w:p w14:paraId="3C4EB5F9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Il y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quelques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j’ai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du faire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face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separation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douloureuse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soudaine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m’a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pietine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coeur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l’estime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j’ai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compris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 la vie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n’etait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pas simple, que le monde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parfois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dur et que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l’amour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n’etait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partout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Est-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pour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cette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raison que je 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parviens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plus a 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sentir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vivante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?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Peut-etre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…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au plus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profond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cette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epreuve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n’est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rien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d’autre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qu’une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goutte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d’eau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dans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l’ocean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qu’un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jour ca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ira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mieux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32A7E8AD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attendant,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resaisir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!</w:t>
      </w:r>
    </w:p>
    <w:p w14:paraId="6E95F8CE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commencer? Afin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d’essayer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passer le cap avec ma separation,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decida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alors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lire des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bouquins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sur les relations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amoureuses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afin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d’essayer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d’en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comprendre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mecanisme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perplexities. La lecture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m’aida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beaucoup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au-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du fait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comprendre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notre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systeme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emotionnel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voulais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par dessus tout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etait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d’entreprendre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des actions pour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retrouver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 bonheur.</w:t>
      </w:r>
    </w:p>
    <w:p w14:paraId="0A76ED60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Alors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j’etais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plongee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dans la lecture du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bouquin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“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M’aimeras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-tu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toujours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”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m’arreta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sur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page qui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racontait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grosso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modo que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l’on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aurait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plus jamais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souffrir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d’une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separation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l’on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savait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quelle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etait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notre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mission sur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terre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F7D3D24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Mais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quelle mission Ineke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est-elle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train de faire reference dans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ouvrage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?</w:t>
      </w:r>
    </w:p>
    <w:p w14:paraId="529F4992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Je 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toujours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demande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quelle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etait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ma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vie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,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pouvais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passer des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heures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reflechir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sur 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contenu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reponse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rien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ne 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venait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tete.</w:t>
      </w:r>
    </w:p>
    <w:p w14:paraId="43D6486C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Comme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chaque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mercredi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j’arrive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ma séance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hebdomadaire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avec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Ineke  et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lui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demanda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qu’etait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la vie. Je 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rappelle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encore de son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sourire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lorsque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lui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posa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cette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question. Ineke 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proposa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realiser des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exercices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afin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d’obtenir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la response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concernant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 propre mission sur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terre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EA51DAC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Et bien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allons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-y,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n’ai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rien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perdre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…</w:t>
      </w:r>
    </w:p>
    <w:p w14:paraId="6F6FF911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arrivant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maison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commenca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aussi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tot les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exercices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du livre et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contre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toute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attente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je 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sentie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nouveau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harmonie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avec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-meme. Ce livre 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provoqua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des emotions positives,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rememorer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des souvenirs d’enfant que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j’avais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oublies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avec le temps,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j’etais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meme capable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sentir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odeurs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lien avec certain souvenirs.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prenais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conscience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qualities,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points forts et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talents.</w:t>
      </w:r>
    </w:p>
    <w:p w14:paraId="35B2FA1C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Marcher, escalader,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etre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movement, ne jamais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s’arreter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Aller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toujours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plus loin,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pousser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limites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et vivre dans un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environnement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hostile,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c’est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ca qui me rend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vivante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E31E49B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n’avais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pas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encore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termine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exercices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du livre que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j’avais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deja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bien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idee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tete.</w:t>
      </w:r>
    </w:p>
    <w:p w14:paraId="4B1BDF61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2018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l’annee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grandes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prise de decision…</w:t>
      </w:r>
    </w:p>
    <w:p w14:paraId="07557A9D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prochain,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fera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un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an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que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au Canada. Ce qui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n’etait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au debut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qu’un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simple voyage de 3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relle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resurrection. Je 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rendu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compte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 les choses 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mettaient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place par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elles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-meme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lorsqu’on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ecoute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son Coeur.</w:t>
      </w:r>
    </w:p>
    <w:p w14:paraId="754D7B80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journee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ideale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jusque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qu’une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simple illusion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devenue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realite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3887CC9F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Ce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n’etait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pourtant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gagne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…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Lorsque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arrivee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sur 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territoire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Canadien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je 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demandais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je 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ferais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mieux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rester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ville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afin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saisir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opportunite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d’emploi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plutot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plutot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d’essayer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me render a Whistler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les lodgements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inaccessibles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et hors de prix.</w:t>
      </w:r>
    </w:p>
    <w:p w14:paraId="4CC1B1A0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Alors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j’etais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assises a un arret de bus au centre Vancouver, je 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posais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la question ‘’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-je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rester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ville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pour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travailler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eviter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gaspiller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economies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devrais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-je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tenter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 chance a Whistler?’’</w:t>
      </w:r>
    </w:p>
    <w:p w14:paraId="3DC81400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instant, un bus avec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ecrit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“ Vancouver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Express”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passa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devant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yeux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et 15 minutes plus tard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lorsque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traverssait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je vi un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panneau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direction sur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lequel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inscit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“ Marine Drive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direction de Whistler”.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Ironique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lorsqu’on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s’appelle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Marine?.</w:t>
      </w:r>
      <w:proofErr w:type="gramEnd"/>
    </w:p>
    <w:p w14:paraId="3FB42BC7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parfois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notre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destin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ecrit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je 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pouvais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avoir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meilleur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exemple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partager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E003AB8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Ma conclusion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etait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alors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visiter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Vancouver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express et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partir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pour Whistler!</w:t>
      </w:r>
    </w:p>
    <w:p w14:paraId="69D9A558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Bizzarement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je 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sentais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deja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differente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avant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meme de commencer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cette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nouvelle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aventure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…</w:t>
      </w:r>
    </w:p>
    <w:p w14:paraId="5DA90E96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Aujourd’hui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ecrit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quelques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ligne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depuis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endroit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favoris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sur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terre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et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peux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dire que des choses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incroyables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passes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depuis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l’annee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derniere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l’univers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cesse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m’envoyer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signes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 je 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rapproche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plus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plus de ma mission et que grace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efforts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fournis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peux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enfin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vivre mon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39A186BB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propos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je passe mon 3eme et dernier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niveau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d’Alpine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Guide a la fin du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Ce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n’est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peut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etre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qu’une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petite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etape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franchie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avant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d’en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faire un reel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métier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car la route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encore longue et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sillonante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s’agit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deja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d’un beau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tremplin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 vie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4BA7F8A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J’escalade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sommet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montagne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presque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chaque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semaine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Il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m’arrive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ne pas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 bout car les prises 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toujours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flagrantes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Il faut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parfois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changer son plan et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s’adapter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aux conditions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meteorologiques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pour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avancer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car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parfois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seul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moyen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descender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c’est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monter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Lorsque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regarde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falaise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il 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s’agit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pas que d’un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seul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probleme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resoudre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c’est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realite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succession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problemes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surmonter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depasser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pour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enfin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avoir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access au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sommet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1BB8F2D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Toute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epreuve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nous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apprend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 pour ne pas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succomber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il faut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s’adapter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370741D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Le Canada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un milieu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plutot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ostile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peut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mettre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danger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d’une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minute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l’autre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C’est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bien pour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 beaucoup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d’aventuriers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veulent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tenter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cheval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indomptable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peut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perdre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montagne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tomber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d’une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Falaise, se faire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heurter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sur les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pistes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ski,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etre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face a un grizzly capable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courrir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60km/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heure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etre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emporter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riviere,…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liste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longue.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importe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c’est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dangereux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pas, tout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c’est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cette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hostilite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allimente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 flame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interieure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et que grace a certain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evenements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imprevisibles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la vie mon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fini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regagnee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mon corps.</w:t>
      </w:r>
    </w:p>
    <w:p w14:paraId="5C2329F1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Alors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pourquoi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vivre?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Peut-etre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pour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servir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d’inspiration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ceux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qui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leur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tour 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poserons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un jour la question.</w:t>
      </w:r>
    </w:p>
    <w:p w14:paraId="4C0CF63D" w14:textId="77777777" w:rsidR="00D77C26" w:rsidRDefault="00D77C26" w:rsidP="00D77C26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Marine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Lamotte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29 ans.</w:t>
      </w:r>
    </w:p>
    <w:p w14:paraId="193A25C4" w14:textId="77777777" w:rsidR="00D77C26" w:rsidRDefault="00D77C26"/>
    <w:sectPr w:rsidR="00D7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26"/>
    <w:rsid w:val="00D7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B8E91"/>
  <w15:chartTrackingRefBased/>
  <w15:docId w15:val="{93E4AD3B-4039-4629-B145-C521D23B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Van Lint</dc:creator>
  <cp:keywords/>
  <dc:description/>
  <cp:lastModifiedBy>Ineke Van Lint</cp:lastModifiedBy>
  <cp:revision>1</cp:revision>
  <dcterms:created xsi:type="dcterms:W3CDTF">2021-05-10T09:28:00Z</dcterms:created>
  <dcterms:modified xsi:type="dcterms:W3CDTF">2021-05-10T09:29:00Z</dcterms:modified>
</cp:coreProperties>
</file>